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581785" cy="1581150"/>
            <wp:effectExtent b="0" l="0" r="0" t="0"/>
            <wp:docPr descr="MK SEITL" id="2" name="image6.png"/>
            <a:graphic>
              <a:graphicData uri="http://schemas.openxmlformats.org/drawingml/2006/picture">
                <pic:pic>
                  <pic:nvPicPr>
                    <pic:cNvPr descr="MK SEITL"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8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503680" cy="1583055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583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285875" cy="1581150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8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Maraton klub Seitl Ostrava za finanční podpory obce Hrabová pořádá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. Hrabovský půlmaraton + vložený čtvrtmaraton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závod je součástí Moravskoslezského běžeckého poháru a běžeckého poháru „Hrabovské běhy“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Termín:            </w:t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sobota 1. 9.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Místo:</w:t>
        <w:tab/>
        <w:t xml:space="preserve">hřiště TJ Sokol Hrabová, Paskovská 209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Spojení: autobus DPO, linky 41, 39 zastávka Mostní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1701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Kontaktní osoba:  Ladislav Dvorský, tel. 724 044 265, dvorsky.ladislav@seznam.cz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Prezentace:</w:t>
        <w:tab/>
        <w:t xml:space="preserve"> prezentace 8.30 - 9.30 hod., hřiště TJ Sokol Hrabová,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Startu závodu:</w:t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start v 10.00 hod.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ul. Bělská u Domova důchodců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Trať závodu: </w:t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Trať závodu: 21,1 km-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6 okruhů, 50 % asfalt, 50 % zpevněná polní cesta, viz. mapka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Kategorie:</w:t>
        <w:tab/>
        <w:t xml:space="preserve">Muži: do 39 let, 40-49, 50-59,60-69, nad 70 let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144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Ženy: do 39 let, 40 let a více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72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Nejlepší Hrabovák a Hrabovanka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Přihlášky:</w:t>
        <w:tab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18"/>
          <w:szCs w:val="18"/>
        </w:rPr>
      </w:pP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18"/>
            <w:szCs w:val="18"/>
            <w:u w:val="single"/>
            <w:rtl w:val="0"/>
          </w:rPr>
          <w:t xml:space="preserve">https://docs.google.com/forms/d/1hWuRhM_8MKXx6YLyyFYIrwuoALtM3_PAZp0lp0OCAVY/viewform?edit_requested=true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Startovné:</w:t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100,-Kč pro předem přihlášené a zaplacené do 28.8.2018, peníze zaslat na        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</w:t>
        <w:tab/>
        <w:t xml:space="preserve">účet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č. 239 110 447/ 0300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150,- Kč na místě,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občané Hrabové, kteří se prokážou OP, startovné neplatí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Ceny:               1.- 3. místo v každé kategorii dle možnosti pořadatele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72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Absolutní pořadí: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72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Muži i ženy: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72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místo- 1 000 Kč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72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místo-  700 Kč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720" w:right="0" w:firstLine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místo-  500 Kč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Kategorie:</w:t>
        <w:tab/>
        <w:t xml:space="preserve">Muži A – do 39 let, B 40 - 49 let, C 50 – 59 let, D 60 – 69 let, nad 70 let,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Ženy F – do 39 let, G 40 a více</w:t>
        <w:tab/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Upozornění:       Závodníci jsou povinni dodržovat pokyny pořadatelů. Všichni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přihlášení účastníci závodí na vlastní nebezpečí.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40404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Vložený čtvrtmaraton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Místo:</w:t>
        <w:tab/>
        <w:t xml:space="preserve">hřiště TJ Sokol Hrabová, Paskovská 209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Spojení: autobus DPO, linky 41, 39 zastávka Mostní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  <w:tab w:val="left" w:pos="1701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Kontaktní osoba:  Ladislav Dvorský, tel. 724 044 265, dvorsky.ladislav@seznam.cz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Prezentace:</w:t>
        <w:tab/>
        <w:t xml:space="preserve"> prezentace 8.30 - 9.30 hod., hřiště TJ Sokol Hrabová,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Startu závodu:</w:t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start v 10.00 hod.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ul. Bělská u Domova důchodců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Trať závodu: </w:t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Trať závodu: 10,5 km -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3 okruhů, 50 % asfalt, 50 % zpevněná polní cesta, viz. mapka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Startovné:</w:t>
        <w:tab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50,-Kč pro předem přihlášené a zaplacené do 28.8.2018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zaslat na účet č. 239 110 447/ 0300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50,- Kč na místě,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občané Hrabové, kteří se prokážou OP, startovné neplatí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Bez kategorií, bude vydána pouze výsledková listina.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TRASA ZÁVODU: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635</wp:posOffset>
            </wp:positionV>
            <wp:extent cx="5760720" cy="4597400"/>
            <wp:effectExtent b="0" l="0" r="0" t="0"/>
            <wp:wrapSquare wrapText="bothSides" distB="0" distT="0" distL="0" distR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7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Zdroj: mapy.cz: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8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https://mapy.cz/s/2ILSa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60"/>
        </w:tabs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1134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mapy.cz/s/2ILSa" TargetMode="External"/><Relationship Id="rId10" Type="http://schemas.openxmlformats.org/officeDocument/2006/relationships/image" Target="media/image4.png"/><Relationship Id="rId9" Type="http://schemas.openxmlformats.org/officeDocument/2006/relationships/hyperlink" Target="https://docs.google.com/forms/d/1hWuRhM_8MKXx6YLyyFYIrwuoALtM3_PAZp0lp0OCAVY/viewform?edit_requested=true" TargetMode="Externa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